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FF82" w14:textId="77777777" w:rsidR="008B3068" w:rsidRDefault="008B3068"/>
    <w:p w14:paraId="55A5D3CD" w14:textId="74792678" w:rsidR="00926011" w:rsidRPr="00926011" w:rsidRDefault="00424C23" w:rsidP="00926011">
      <w:pPr>
        <w:pBdr>
          <w:top w:val="single" w:sz="4" w:space="1" w:color="auto"/>
          <w:left w:val="single" w:sz="4" w:space="4" w:color="auto"/>
          <w:bottom w:val="single" w:sz="4" w:space="1" w:color="auto"/>
          <w:right w:val="single" w:sz="4" w:space="4" w:color="auto"/>
        </w:pBdr>
        <w:spacing w:after="0"/>
        <w:ind w:right="-1"/>
        <w:jc w:val="center"/>
        <w:rPr>
          <w:rFonts w:eastAsia="Times New Roman"/>
          <w:b/>
          <w:sz w:val="28"/>
          <w:szCs w:val="28"/>
        </w:rPr>
      </w:pPr>
      <w:r w:rsidRPr="00424C23">
        <w:rPr>
          <w:rFonts w:eastAsia="Times New Roman"/>
          <w:b/>
          <w:sz w:val="28"/>
          <w:szCs w:val="28"/>
        </w:rPr>
        <w:t>X</w:t>
      </w:r>
      <w:r w:rsidR="00302B09">
        <w:rPr>
          <w:rFonts w:eastAsia="Times New Roman"/>
          <w:b/>
          <w:sz w:val="28"/>
          <w:szCs w:val="28"/>
        </w:rPr>
        <w:t>I</w:t>
      </w:r>
      <w:r w:rsidR="00EE2D7B">
        <w:rPr>
          <w:rFonts w:eastAsia="Times New Roman"/>
          <w:b/>
          <w:sz w:val="28"/>
          <w:szCs w:val="28"/>
        </w:rPr>
        <w:t>I</w:t>
      </w:r>
      <w:r w:rsidRPr="00424C23">
        <w:rPr>
          <w:rFonts w:eastAsia="Times New Roman"/>
          <w:b/>
          <w:sz w:val="28"/>
          <w:szCs w:val="28"/>
        </w:rPr>
        <w:t>I. ARABAKO ERAKUSLEIHOEN LEHIAKETA</w:t>
      </w:r>
      <w:r>
        <w:rPr>
          <w:rFonts w:eastAsia="Times New Roman"/>
          <w:b/>
          <w:sz w:val="28"/>
          <w:szCs w:val="28"/>
        </w:rPr>
        <w:t>N I</w:t>
      </w:r>
      <w:r w:rsidRPr="00424C23">
        <w:rPr>
          <w:rFonts w:eastAsia="Times New Roman"/>
          <w:b/>
          <w:sz w:val="28"/>
          <w:szCs w:val="28"/>
        </w:rPr>
        <w:t xml:space="preserve">ZENA EMATEKO ESKAERA </w:t>
      </w:r>
    </w:p>
    <w:p w14:paraId="55BB3471" w14:textId="77777777" w:rsidR="00926011" w:rsidRPr="00E208BC" w:rsidRDefault="00926011" w:rsidP="00926011">
      <w:pPr>
        <w:spacing w:before="240" w:after="0" w:line="100" w:lineRule="atLeast"/>
        <w:ind w:left="-426" w:right="-568" w:firstLine="360"/>
        <w:jc w:val="both"/>
        <w:rPr>
          <w:rFonts w:eastAsia="Tahoma" w:cstheme="minorHAnsi"/>
          <w:sz w:val="16"/>
        </w:rPr>
      </w:pPr>
    </w:p>
    <w:p w14:paraId="009A9BCE" w14:textId="6DBD6DF6" w:rsidR="00657185" w:rsidRDefault="00657185" w:rsidP="00302B09">
      <w:pPr>
        <w:ind w:right="-1"/>
        <w:jc w:val="both"/>
        <w:rPr>
          <w:rFonts w:eastAsia="Tahoma" w:cstheme="minorHAnsi"/>
          <w:sz w:val="24"/>
        </w:rPr>
      </w:pPr>
      <w:r w:rsidRPr="00657185">
        <w:rPr>
          <w:rFonts w:eastAsia="Tahoma" w:cstheme="minorHAnsi"/>
          <w:b/>
          <w:bCs/>
          <w:sz w:val="24"/>
        </w:rPr>
        <w:t>Arabako X</w:t>
      </w:r>
      <w:r w:rsidR="00EE2D7B">
        <w:rPr>
          <w:rFonts w:eastAsia="Tahoma" w:cstheme="minorHAnsi"/>
          <w:b/>
          <w:bCs/>
          <w:sz w:val="24"/>
        </w:rPr>
        <w:t>I</w:t>
      </w:r>
      <w:r w:rsidRPr="00657185">
        <w:rPr>
          <w:rFonts w:eastAsia="Tahoma" w:cstheme="minorHAnsi"/>
          <w:b/>
          <w:bCs/>
          <w:sz w:val="24"/>
        </w:rPr>
        <w:t>I. Udaberriko Erakusleiho Lehiaketan</w:t>
      </w:r>
      <w:r w:rsidRPr="00657185">
        <w:rPr>
          <w:rFonts w:eastAsia="Tahoma" w:cstheme="minorHAnsi"/>
          <w:sz w:val="24"/>
        </w:rPr>
        <w:t xml:space="preserve"> parte hartzeko, beharrezkoa izango da </w:t>
      </w:r>
      <w:r w:rsidR="00302B09">
        <w:rPr>
          <w:rFonts w:eastAsia="Tahoma" w:cstheme="minorHAnsi"/>
          <w:b/>
          <w:bCs/>
          <w:sz w:val="24"/>
        </w:rPr>
        <w:t>a</w:t>
      </w:r>
      <w:r w:rsidR="00EE2D7B">
        <w:rPr>
          <w:rFonts w:eastAsia="Tahoma" w:cstheme="minorHAnsi"/>
          <w:b/>
          <w:bCs/>
          <w:sz w:val="24"/>
        </w:rPr>
        <w:t>pirila</w:t>
      </w:r>
      <w:r w:rsidR="00302B09">
        <w:rPr>
          <w:rFonts w:eastAsia="Tahoma" w:cstheme="minorHAnsi"/>
          <w:b/>
          <w:bCs/>
          <w:sz w:val="24"/>
        </w:rPr>
        <w:t>iaren</w:t>
      </w:r>
      <w:r w:rsidRPr="00657185">
        <w:rPr>
          <w:rFonts w:eastAsia="Tahoma" w:cstheme="minorHAnsi"/>
          <w:b/>
          <w:bCs/>
          <w:sz w:val="24"/>
        </w:rPr>
        <w:t xml:space="preserve"> </w:t>
      </w:r>
      <w:r w:rsidR="00EE2D7B">
        <w:rPr>
          <w:rFonts w:eastAsia="Tahoma" w:cstheme="minorHAnsi"/>
          <w:b/>
          <w:bCs/>
          <w:sz w:val="24"/>
        </w:rPr>
        <w:t>23</w:t>
      </w:r>
      <w:r w:rsidRPr="00657185">
        <w:rPr>
          <w:rFonts w:eastAsia="Tahoma" w:cstheme="minorHAnsi"/>
          <w:b/>
          <w:bCs/>
          <w:sz w:val="24"/>
        </w:rPr>
        <w:t>a baino lehen</w:t>
      </w:r>
      <w:r w:rsidRPr="00657185">
        <w:rPr>
          <w:rFonts w:eastAsia="Tahoma" w:cstheme="minorHAnsi"/>
          <w:sz w:val="24"/>
        </w:rPr>
        <w:t xml:space="preserve"> lehiaketan parte hartuko duten establezimendu </w:t>
      </w:r>
      <w:r w:rsidRPr="00657185">
        <w:rPr>
          <w:rFonts w:eastAsia="Tahoma" w:cstheme="minorHAnsi"/>
          <w:sz w:val="24"/>
          <w:u w:val="single"/>
        </w:rPr>
        <w:t>guztiak</w:t>
      </w:r>
      <w:r w:rsidRPr="00657185">
        <w:rPr>
          <w:rFonts w:eastAsia="Tahoma" w:cstheme="minorHAnsi"/>
          <w:sz w:val="24"/>
        </w:rPr>
        <w:t xml:space="preserve"> </w:t>
      </w:r>
      <w:r>
        <w:rPr>
          <w:rFonts w:eastAsia="Tahoma" w:cstheme="minorHAnsi"/>
          <w:sz w:val="24"/>
        </w:rPr>
        <w:t xml:space="preserve">adieraziz </w:t>
      </w:r>
      <w:r w:rsidRPr="00657185">
        <w:rPr>
          <w:rFonts w:eastAsia="Tahoma" w:cstheme="minorHAnsi"/>
          <w:sz w:val="24"/>
        </w:rPr>
        <w:t>izen-emate orri hau beteta aurkeztea.</w:t>
      </w:r>
    </w:p>
    <w:p w14:paraId="7E51F2C4" w14:textId="77777777" w:rsidR="00657185" w:rsidRDefault="00657185" w:rsidP="00302B09">
      <w:pPr>
        <w:spacing w:before="240"/>
        <w:ind w:right="-1"/>
        <w:jc w:val="both"/>
        <w:rPr>
          <w:rFonts w:eastAsia="Tahoma" w:cstheme="minorHAnsi"/>
          <w:sz w:val="24"/>
        </w:rPr>
      </w:pPr>
      <w:r w:rsidRPr="00657185">
        <w:rPr>
          <w:rFonts w:eastAsia="Tahoma" w:cstheme="minorHAnsi"/>
          <w:sz w:val="24"/>
        </w:rPr>
        <w:t xml:space="preserve">Lehiaketan parte hartzeak berekin dakar </w:t>
      </w:r>
      <w:r w:rsidRPr="00657185">
        <w:rPr>
          <w:rFonts w:eastAsia="Tahoma" w:cstheme="minorHAnsi"/>
          <w:b/>
          <w:bCs/>
          <w:sz w:val="24"/>
        </w:rPr>
        <w:t>udaberrian lore edo landare elementuak dituen erakusleiho bat sortzea</w:t>
      </w:r>
      <w:r w:rsidRPr="00657185">
        <w:rPr>
          <w:rFonts w:eastAsia="Tahoma" w:cstheme="minorHAnsi"/>
          <w:sz w:val="24"/>
        </w:rPr>
        <w:t>, baita lehiaketako gainerako oinarriak onartzea ere.</w:t>
      </w:r>
    </w:p>
    <w:p w14:paraId="15669A07" w14:textId="34241F17" w:rsidR="00E208BC" w:rsidRPr="00657185" w:rsidRDefault="00657185" w:rsidP="00302B09">
      <w:pPr>
        <w:spacing w:after="0"/>
        <w:ind w:right="-1"/>
        <w:jc w:val="both"/>
        <w:rPr>
          <w:rFonts w:eastAsia="Tahoma" w:cstheme="minorHAnsi"/>
          <w:bCs/>
          <w:sz w:val="16"/>
        </w:rPr>
      </w:pPr>
      <w:r w:rsidRPr="00657185">
        <w:rPr>
          <w:rFonts w:eastAsia="Tahoma" w:cstheme="minorHAnsi"/>
          <w:b/>
          <w:sz w:val="24"/>
        </w:rPr>
        <w:t>Izen-ematea doakoa izango da saltoki bazkideentzat</w:t>
      </w:r>
      <w:r w:rsidRPr="00657185">
        <w:rPr>
          <w:rFonts w:eastAsia="Tahoma" w:cstheme="minorHAnsi"/>
          <w:bCs/>
          <w:sz w:val="24"/>
        </w:rPr>
        <w:t xml:space="preserve"> eta 40€ gehi BEZa bazkide ez direnentzat. Kasu horretan, izen-emate orriarekin batera, </w:t>
      </w:r>
      <w:r>
        <w:rPr>
          <w:rFonts w:eastAsia="Tahoma" w:cstheme="minorHAnsi"/>
          <w:bCs/>
          <w:sz w:val="24"/>
        </w:rPr>
        <w:t>ordainketa</w:t>
      </w:r>
      <w:r w:rsidRPr="00657185">
        <w:rPr>
          <w:rFonts w:eastAsia="Tahoma" w:cstheme="minorHAnsi"/>
          <w:bCs/>
          <w:sz w:val="24"/>
        </w:rPr>
        <w:t xml:space="preserve"> egiaztatzen duen banku-agiria </w:t>
      </w:r>
      <w:r>
        <w:rPr>
          <w:rFonts w:eastAsia="Tahoma" w:cstheme="minorHAnsi"/>
          <w:bCs/>
          <w:sz w:val="24"/>
        </w:rPr>
        <w:t>bidali</w:t>
      </w:r>
      <w:r w:rsidRPr="00657185">
        <w:rPr>
          <w:rFonts w:eastAsia="Tahoma" w:cstheme="minorHAnsi"/>
          <w:bCs/>
          <w:sz w:val="24"/>
        </w:rPr>
        <w:t xml:space="preserve"> beharko da. Izena emateko kuota bat ordainduko da parte hartzen duen </w:t>
      </w:r>
      <w:r>
        <w:rPr>
          <w:rFonts w:eastAsia="Tahoma" w:cstheme="minorHAnsi"/>
          <w:bCs/>
          <w:sz w:val="24"/>
        </w:rPr>
        <w:t>saltoki</w:t>
      </w:r>
      <w:r w:rsidRPr="00657185">
        <w:rPr>
          <w:rFonts w:eastAsia="Tahoma" w:cstheme="minorHAnsi"/>
          <w:bCs/>
          <w:sz w:val="24"/>
        </w:rPr>
        <w:t xml:space="preserve"> bakoitzeko.</w:t>
      </w:r>
    </w:p>
    <w:p w14:paraId="2A3E7AC4" w14:textId="77777777" w:rsidR="00657185" w:rsidRDefault="00657185" w:rsidP="00E208BC">
      <w:pPr>
        <w:spacing w:line="100" w:lineRule="atLeast"/>
        <w:ind w:right="-1"/>
        <w:rPr>
          <w:rFonts w:eastAsia="Tahoma" w:cstheme="minorHAnsi"/>
          <w:b/>
          <w:sz w:val="24"/>
        </w:rPr>
      </w:pPr>
    </w:p>
    <w:p w14:paraId="1277F6BD" w14:textId="3E94A4A4" w:rsidR="00657185" w:rsidRPr="00EE2D7B" w:rsidRDefault="00657185" w:rsidP="00657185">
      <w:pPr>
        <w:spacing w:after="0" w:line="360" w:lineRule="auto"/>
        <w:ind w:right="-1"/>
        <w:rPr>
          <w:rFonts w:eastAsia="Tahoma" w:cstheme="minorHAnsi"/>
          <w:b/>
          <w:sz w:val="24"/>
          <w:u w:val="single"/>
        </w:rPr>
      </w:pPr>
      <w:r w:rsidRPr="00EE2D7B">
        <w:rPr>
          <w:rFonts w:eastAsia="Tahoma" w:cstheme="minorHAnsi"/>
          <w:b/>
          <w:sz w:val="24"/>
          <w:u w:val="single"/>
        </w:rPr>
        <w:t>Parte hartzailearen informazioa:</w:t>
      </w:r>
    </w:p>
    <w:p w14:paraId="1F415B26" w14:textId="77777777" w:rsidR="00657185" w:rsidRPr="00657185" w:rsidRDefault="00657185" w:rsidP="00657185">
      <w:pPr>
        <w:spacing w:after="0" w:line="360" w:lineRule="auto"/>
        <w:ind w:right="-1"/>
        <w:rPr>
          <w:rFonts w:eastAsia="Tahoma" w:cstheme="minorHAnsi"/>
          <w:bCs/>
          <w:sz w:val="24"/>
        </w:rPr>
      </w:pPr>
      <w:r w:rsidRPr="00657185">
        <w:rPr>
          <w:rFonts w:eastAsia="Tahoma" w:cstheme="minorHAnsi"/>
          <w:bCs/>
          <w:sz w:val="24"/>
        </w:rPr>
        <w:t>Enpresaren arrazoi soziala:</w:t>
      </w:r>
    </w:p>
    <w:p w14:paraId="295273E8" w14:textId="3E7EEACB" w:rsidR="00657185" w:rsidRPr="00657185" w:rsidRDefault="00657185" w:rsidP="00657185">
      <w:pPr>
        <w:spacing w:after="0" w:line="360" w:lineRule="auto"/>
        <w:ind w:right="-1"/>
        <w:rPr>
          <w:rFonts w:eastAsia="Tahoma" w:cstheme="minorHAnsi"/>
          <w:bCs/>
          <w:sz w:val="24"/>
        </w:rPr>
      </w:pPr>
      <w:r>
        <w:rPr>
          <w:rFonts w:eastAsia="Tahoma" w:cstheme="minorHAnsi"/>
          <w:bCs/>
          <w:sz w:val="24"/>
        </w:rPr>
        <w:t>Satokiaren</w:t>
      </w:r>
      <w:r w:rsidRPr="00657185">
        <w:rPr>
          <w:rFonts w:eastAsia="Tahoma" w:cstheme="minorHAnsi"/>
          <w:bCs/>
          <w:sz w:val="24"/>
        </w:rPr>
        <w:t xml:space="preserve"> izena:</w:t>
      </w:r>
    </w:p>
    <w:p w14:paraId="5B356079" w14:textId="77777777" w:rsidR="00657185" w:rsidRPr="00657185" w:rsidRDefault="00657185" w:rsidP="00657185">
      <w:pPr>
        <w:spacing w:after="0" w:line="360" w:lineRule="auto"/>
        <w:ind w:right="-1"/>
        <w:rPr>
          <w:rFonts w:eastAsia="Tahoma" w:cstheme="minorHAnsi"/>
          <w:bCs/>
          <w:sz w:val="24"/>
        </w:rPr>
      </w:pPr>
      <w:r w:rsidRPr="00657185">
        <w:rPr>
          <w:rFonts w:eastAsia="Tahoma" w:cstheme="minorHAnsi"/>
          <w:bCs/>
          <w:sz w:val="24"/>
        </w:rPr>
        <w:t>IFZ/IFK:</w:t>
      </w:r>
    </w:p>
    <w:p w14:paraId="29C2EFF4" w14:textId="77777777" w:rsidR="00657185" w:rsidRPr="00657185" w:rsidRDefault="00657185" w:rsidP="00657185">
      <w:pPr>
        <w:spacing w:after="0" w:line="360" w:lineRule="auto"/>
        <w:ind w:right="-1"/>
        <w:rPr>
          <w:rFonts w:eastAsia="Tahoma" w:cstheme="minorHAnsi"/>
          <w:bCs/>
          <w:sz w:val="24"/>
        </w:rPr>
      </w:pPr>
      <w:r w:rsidRPr="00657185">
        <w:rPr>
          <w:rFonts w:eastAsia="Tahoma" w:cstheme="minorHAnsi"/>
          <w:bCs/>
          <w:sz w:val="24"/>
        </w:rPr>
        <w:t>Posta elektronikoa eta telefonoa:</w:t>
      </w:r>
    </w:p>
    <w:p w14:paraId="367C2FFE" w14:textId="77777777" w:rsidR="00657185" w:rsidRPr="00657185" w:rsidRDefault="00657185" w:rsidP="00657185">
      <w:pPr>
        <w:spacing w:after="0" w:line="360" w:lineRule="auto"/>
        <w:ind w:right="-1"/>
        <w:rPr>
          <w:rFonts w:eastAsia="Tahoma" w:cstheme="minorHAnsi"/>
          <w:bCs/>
          <w:sz w:val="24"/>
        </w:rPr>
      </w:pPr>
      <w:r w:rsidRPr="00657185">
        <w:rPr>
          <w:rFonts w:eastAsia="Tahoma" w:cstheme="minorHAnsi"/>
          <w:bCs/>
          <w:sz w:val="24"/>
        </w:rPr>
        <w:t>Harremanetarako pertsona:</w:t>
      </w:r>
    </w:p>
    <w:p w14:paraId="009A508E" w14:textId="223D1C23" w:rsidR="00E208BC" w:rsidRPr="00657185" w:rsidRDefault="00E9213E" w:rsidP="00657185">
      <w:pPr>
        <w:spacing w:after="0" w:line="360" w:lineRule="auto"/>
        <w:ind w:right="-1"/>
        <w:rPr>
          <w:rFonts w:eastAsia="Tahoma" w:cstheme="minorHAnsi"/>
          <w:bCs/>
          <w:sz w:val="24"/>
        </w:rPr>
      </w:pPr>
      <w:r>
        <w:rPr>
          <w:rFonts w:eastAsia="Tahoma" w:cstheme="minorHAnsi"/>
          <w:bCs/>
          <w:sz w:val="24"/>
        </w:rPr>
        <w:t>Satokiaren</w:t>
      </w:r>
      <w:r w:rsidR="00657185" w:rsidRPr="00657185">
        <w:rPr>
          <w:rFonts w:eastAsia="Tahoma" w:cstheme="minorHAnsi"/>
          <w:bCs/>
          <w:sz w:val="24"/>
        </w:rPr>
        <w:t xml:space="preserve"> helbidea (kalea, posta kodea eta udalerria):</w:t>
      </w:r>
    </w:p>
    <w:p w14:paraId="155B2282" w14:textId="77777777" w:rsidR="00657185" w:rsidRPr="00E07E68" w:rsidRDefault="00657185" w:rsidP="00657185">
      <w:pPr>
        <w:spacing w:after="0" w:line="100" w:lineRule="atLeast"/>
        <w:ind w:right="-1"/>
        <w:rPr>
          <w:rFonts w:eastAsia="Tahoma" w:cstheme="minorHAnsi"/>
          <w:b/>
          <w:sz w:val="24"/>
        </w:rPr>
      </w:pPr>
    </w:p>
    <w:p w14:paraId="1C74F74F" w14:textId="77777777" w:rsidR="0007139A" w:rsidRPr="00EE2D7B" w:rsidRDefault="0007139A" w:rsidP="00E9213E">
      <w:pPr>
        <w:spacing w:after="0" w:line="360" w:lineRule="auto"/>
        <w:ind w:right="-1"/>
        <w:rPr>
          <w:rFonts w:eastAsia="Tahoma" w:cstheme="minorHAnsi"/>
          <w:b/>
          <w:sz w:val="24"/>
          <w:u w:val="single"/>
        </w:rPr>
      </w:pPr>
      <w:r w:rsidRPr="00EE2D7B">
        <w:rPr>
          <w:rFonts w:eastAsia="Tahoma" w:cstheme="minorHAnsi"/>
          <w:b/>
          <w:sz w:val="24"/>
          <w:u w:val="single"/>
        </w:rPr>
        <w:t>Kostua:</w:t>
      </w:r>
    </w:p>
    <w:p w14:paraId="4E4049BF" w14:textId="4F1899BA" w:rsidR="0007139A" w:rsidRPr="00EE2D7B" w:rsidRDefault="0007139A" w:rsidP="00EE2D7B">
      <w:pPr>
        <w:pStyle w:val="Prrafodelista"/>
        <w:numPr>
          <w:ilvl w:val="0"/>
          <w:numId w:val="1"/>
        </w:numPr>
        <w:spacing w:after="0" w:line="360" w:lineRule="auto"/>
        <w:ind w:right="-1"/>
        <w:rPr>
          <w:rFonts w:eastAsia="Tahoma" w:cstheme="minorHAnsi"/>
          <w:bCs/>
          <w:sz w:val="24"/>
        </w:rPr>
      </w:pPr>
      <w:r w:rsidRPr="00EE2D7B">
        <w:rPr>
          <w:rFonts w:eastAsia="Tahoma" w:cstheme="minorHAnsi"/>
          <w:b/>
          <w:sz w:val="24"/>
        </w:rPr>
        <w:t>Bazkidea</w:t>
      </w:r>
      <w:r w:rsidRPr="00EE2D7B">
        <w:rPr>
          <w:rFonts w:eastAsia="Tahoma" w:cstheme="minorHAnsi"/>
          <w:bCs/>
          <w:sz w:val="24"/>
        </w:rPr>
        <w:t>: doan. Parte hartzen duzun elkartearen izena:</w:t>
      </w:r>
    </w:p>
    <w:p w14:paraId="0F682FA0" w14:textId="77777777" w:rsidR="00EE2D7B" w:rsidRPr="00EE2D7B" w:rsidRDefault="0007139A" w:rsidP="00EE2D7B">
      <w:pPr>
        <w:pStyle w:val="Prrafodelista"/>
        <w:numPr>
          <w:ilvl w:val="0"/>
          <w:numId w:val="1"/>
        </w:numPr>
        <w:spacing w:after="0" w:line="360" w:lineRule="auto"/>
        <w:ind w:right="-1"/>
        <w:rPr>
          <w:rFonts w:cstheme="minorHAnsi"/>
          <w:sz w:val="24"/>
        </w:rPr>
      </w:pPr>
      <w:r w:rsidRPr="00EE2D7B">
        <w:rPr>
          <w:rFonts w:eastAsia="Tahoma" w:cstheme="minorHAnsi"/>
          <w:b/>
          <w:sz w:val="24"/>
        </w:rPr>
        <w:t>EZ</w:t>
      </w:r>
      <w:r w:rsidR="00E9213E" w:rsidRPr="00EE2D7B">
        <w:rPr>
          <w:rFonts w:eastAsia="Tahoma" w:cstheme="minorHAnsi"/>
          <w:b/>
          <w:sz w:val="24"/>
        </w:rPr>
        <w:t xml:space="preserve"> Bazkideak</w:t>
      </w:r>
      <w:r w:rsidRPr="00EE2D7B">
        <w:rPr>
          <w:rFonts w:eastAsia="Tahoma" w:cstheme="minorHAnsi"/>
          <w:b/>
          <w:sz w:val="24"/>
        </w:rPr>
        <w:t xml:space="preserve">: </w:t>
      </w:r>
      <w:r w:rsidRPr="00EE2D7B">
        <w:rPr>
          <w:rFonts w:eastAsia="Tahoma" w:cstheme="minorHAnsi"/>
          <w:bCs/>
          <w:sz w:val="24"/>
        </w:rPr>
        <w:t xml:space="preserve">40 € + BEZa. </w:t>
      </w:r>
      <w:r w:rsidR="00E9213E" w:rsidRPr="00EE2D7B">
        <w:rPr>
          <w:rFonts w:eastAsia="Tahoma" w:cstheme="minorHAnsi"/>
          <w:bCs/>
          <w:sz w:val="24"/>
        </w:rPr>
        <w:t>Rural Kutxa</w:t>
      </w:r>
      <w:r w:rsidRPr="00EE2D7B">
        <w:rPr>
          <w:rFonts w:eastAsia="Tahoma" w:cstheme="minorHAnsi"/>
          <w:bCs/>
          <w:sz w:val="24"/>
        </w:rPr>
        <w:t xml:space="preserve"> kontuaren zenbakia</w:t>
      </w:r>
      <w:r w:rsidRPr="00EE2D7B">
        <w:rPr>
          <w:rFonts w:eastAsia="Tahoma" w:cstheme="minorHAnsi"/>
          <w:b/>
          <w:sz w:val="24"/>
        </w:rPr>
        <w:t>:</w:t>
      </w:r>
    </w:p>
    <w:p w14:paraId="7010AF2E" w14:textId="3183267C" w:rsidR="00926011" w:rsidRPr="00EE2D7B" w:rsidRDefault="00EE2D7B" w:rsidP="00EE2D7B">
      <w:pPr>
        <w:spacing w:after="0" w:line="360" w:lineRule="auto"/>
        <w:ind w:right="-1" w:firstLine="708"/>
        <w:rPr>
          <w:rFonts w:cstheme="minorHAnsi"/>
          <w:sz w:val="24"/>
        </w:rPr>
      </w:pPr>
      <w:r w:rsidRPr="00EE2D7B">
        <w:rPr>
          <w:rFonts w:eastAsia="Tahoma" w:cstheme="minorHAnsi"/>
          <w:sz w:val="24"/>
        </w:rPr>
        <w:t xml:space="preserve">ES82 </w:t>
      </w:r>
      <w:r w:rsidR="00926011" w:rsidRPr="00EE2D7B">
        <w:rPr>
          <w:rFonts w:eastAsia="Tahoma" w:cstheme="minorHAnsi"/>
          <w:sz w:val="24"/>
        </w:rPr>
        <w:t>008 0236 3413</w:t>
      </w:r>
      <w:r w:rsidRPr="00EE2D7B">
        <w:rPr>
          <w:rFonts w:eastAsia="Tahoma" w:cstheme="minorHAnsi"/>
          <w:sz w:val="24"/>
        </w:rPr>
        <w:t xml:space="preserve"> </w:t>
      </w:r>
      <w:r w:rsidR="00926011" w:rsidRPr="00EE2D7B">
        <w:rPr>
          <w:rFonts w:eastAsia="Tahoma" w:cstheme="minorHAnsi"/>
          <w:sz w:val="24"/>
        </w:rPr>
        <w:t>0900</w:t>
      </w:r>
      <w:r w:rsidRPr="00EE2D7B">
        <w:rPr>
          <w:rFonts w:eastAsia="Tahoma" w:cstheme="minorHAnsi"/>
          <w:sz w:val="24"/>
        </w:rPr>
        <w:t xml:space="preserve"> </w:t>
      </w:r>
      <w:r w:rsidR="00926011" w:rsidRPr="00EE2D7B">
        <w:rPr>
          <w:rFonts w:eastAsia="Tahoma" w:cstheme="minorHAnsi"/>
          <w:sz w:val="24"/>
        </w:rPr>
        <w:t>6128</w:t>
      </w:r>
    </w:p>
    <w:p w14:paraId="4B1D590B" w14:textId="5E18BCAD" w:rsidR="00926011" w:rsidRPr="00EE2D7B" w:rsidRDefault="00E208BC" w:rsidP="00E9213E">
      <w:pPr>
        <w:spacing w:line="360" w:lineRule="auto"/>
        <w:ind w:right="-1"/>
        <w:rPr>
          <w:rFonts w:cstheme="minorHAnsi"/>
          <w:b/>
          <w:bCs/>
          <w:i/>
          <w:sz w:val="24"/>
        </w:rPr>
      </w:pPr>
      <w:r w:rsidRPr="00EE2D7B">
        <w:rPr>
          <w:rFonts w:eastAsia="Tahoma" w:cstheme="minorHAnsi"/>
          <w:b/>
          <w:bCs/>
          <w:sz w:val="24"/>
        </w:rPr>
        <w:tab/>
      </w:r>
      <w:r w:rsidR="00EE2D7B">
        <w:rPr>
          <w:rFonts w:eastAsia="Tahoma" w:cstheme="minorHAnsi"/>
          <w:b/>
          <w:bCs/>
          <w:sz w:val="24"/>
        </w:rPr>
        <w:tab/>
      </w:r>
      <w:r w:rsidRPr="00EE2D7B">
        <w:rPr>
          <w:rFonts w:eastAsia="Tahoma" w:cstheme="minorHAnsi"/>
          <w:b/>
          <w:bCs/>
          <w:i/>
          <w:sz w:val="24"/>
        </w:rPr>
        <w:t>*</w:t>
      </w:r>
      <w:r w:rsidR="00E9213E" w:rsidRPr="00EE2D7B">
        <w:rPr>
          <w:b/>
          <w:bCs/>
        </w:rPr>
        <w:t xml:space="preserve"> </w:t>
      </w:r>
      <w:r w:rsidR="00E9213E" w:rsidRPr="00EE2D7B">
        <w:rPr>
          <w:rFonts w:eastAsia="Tahoma" w:cstheme="minorHAnsi"/>
          <w:b/>
          <w:bCs/>
          <w:i/>
          <w:sz w:val="24"/>
        </w:rPr>
        <w:t xml:space="preserve">Bankuko ordainagirian </w:t>
      </w:r>
      <w:r w:rsidR="00E9213E" w:rsidRPr="00EE2D7B">
        <w:rPr>
          <w:rFonts w:eastAsia="Tahoma" w:cstheme="minorHAnsi"/>
          <w:b/>
          <w:bCs/>
          <w:i/>
          <w:sz w:val="24"/>
          <w:u w:val="single"/>
        </w:rPr>
        <w:t>saltokiaren izena agertu beharko da</w:t>
      </w:r>
    </w:p>
    <w:p w14:paraId="21C5EA85" w14:textId="760B292A" w:rsidR="00926011" w:rsidRPr="00926011" w:rsidRDefault="00E9213E" w:rsidP="008B3068">
      <w:pPr>
        <w:spacing w:line="100" w:lineRule="atLeast"/>
        <w:ind w:right="-1"/>
        <w:rPr>
          <w:rFonts w:eastAsia="Tahoma" w:cstheme="minorHAnsi"/>
          <w:sz w:val="24"/>
        </w:rPr>
      </w:pPr>
      <w:r w:rsidRPr="00E9213E">
        <w:rPr>
          <w:rFonts w:eastAsia="Tahoma" w:cstheme="minorHAnsi"/>
          <w:sz w:val="24"/>
        </w:rPr>
        <w:t>Merkatariaren sinadura eta zigilua</w:t>
      </w:r>
      <w:r w:rsidR="00EE2D7B">
        <w:rPr>
          <w:rFonts w:eastAsia="Tahoma" w:cstheme="minorHAnsi"/>
          <w:sz w:val="24"/>
        </w:rPr>
        <w:t>:</w:t>
      </w:r>
    </w:p>
    <w:p w14:paraId="5F97124E" w14:textId="77777777" w:rsidR="007A142A" w:rsidRDefault="007A142A" w:rsidP="008B3068">
      <w:pPr>
        <w:spacing w:line="100" w:lineRule="atLeast"/>
        <w:ind w:right="-1"/>
        <w:jc w:val="right"/>
        <w:rPr>
          <w:rFonts w:eastAsia="Tahoma" w:cstheme="minorHAnsi"/>
          <w:sz w:val="24"/>
        </w:rPr>
      </w:pPr>
    </w:p>
    <w:p w14:paraId="09540EEB" w14:textId="4D264069" w:rsidR="00926011" w:rsidRDefault="008B3068" w:rsidP="008B3068">
      <w:pPr>
        <w:spacing w:line="100" w:lineRule="atLeast"/>
        <w:ind w:right="-1"/>
        <w:jc w:val="right"/>
        <w:rPr>
          <w:rFonts w:eastAsia="Tahoma" w:cstheme="minorHAnsi"/>
          <w:sz w:val="24"/>
        </w:rPr>
      </w:pPr>
      <w:r>
        <w:rPr>
          <w:rFonts w:eastAsia="Tahoma" w:cstheme="minorHAnsi"/>
          <w:sz w:val="24"/>
        </w:rPr>
        <w:tab/>
      </w:r>
      <w:r>
        <w:rPr>
          <w:rFonts w:eastAsia="Tahoma" w:cstheme="minorHAnsi"/>
          <w:sz w:val="24"/>
        </w:rPr>
        <w:tab/>
      </w:r>
      <w:r>
        <w:rPr>
          <w:rFonts w:eastAsia="Tahoma" w:cstheme="minorHAnsi"/>
          <w:sz w:val="24"/>
        </w:rPr>
        <w:tab/>
      </w:r>
      <w:r>
        <w:rPr>
          <w:rFonts w:eastAsia="Tahoma" w:cstheme="minorHAnsi"/>
          <w:sz w:val="24"/>
        </w:rPr>
        <w:tab/>
      </w:r>
      <w:r>
        <w:rPr>
          <w:rFonts w:eastAsia="Tahoma" w:cstheme="minorHAnsi"/>
          <w:sz w:val="24"/>
        </w:rPr>
        <w:tab/>
        <w:t xml:space="preserve"> </w:t>
      </w:r>
      <w:r>
        <w:rPr>
          <w:rFonts w:eastAsia="Tahoma" w:cstheme="minorHAnsi"/>
          <w:sz w:val="24"/>
        </w:rPr>
        <w:tab/>
      </w:r>
      <w:r w:rsidR="00E9213E">
        <w:rPr>
          <w:rFonts w:eastAsia="Tahoma" w:cstheme="minorHAnsi"/>
          <w:sz w:val="24"/>
        </w:rPr>
        <w:t>(e)n,   202</w:t>
      </w:r>
      <w:r w:rsidR="00EE2D7B">
        <w:rPr>
          <w:rFonts w:eastAsia="Tahoma" w:cstheme="minorHAnsi"/>
          <w:sz w:val="24"/>
        </w:rPr>
        <w:t>6</w:t>
      </w:r>
      <w:r w:rsidR="00E9213E">
        <w:rPr>
          <w:rFonts w:eastAsia="Tahoma" w:cstheme="minorHAnsi"/>
          <w:sz w:val="24"/>
        </w:rPr>
        <w:t>ko                       ren              (a)n</w:t>
      </w:r>
    </w:p>
    <w:p w14:paraId="3A2875E6" w14:textId="4EE85334" w:rsidR="007A142A" w:rsidRDefault="00E9213E" w:rsidP="008B3068">
      <w:pPr>
        <w:pStyle w:val="NormalWeb"/>
        <w:shd w:val="clear" w:color="auto" w:fill="FFFFFF"/>
        <w:spacing w:before="0" w:beforeAutospacing="0" w:after="0" w:afterAutospacing="0"/>
        <w:ind w:right="-1"/>
        <w:jc w:val="both"/>
        <w:rPr>
          <w:rFonts w:asciiTheme="minorHAnsi" w:hAnsiTheme="minorHAnsi" w:cstheme="minorHAnsi"/>
          <w:color w:val="222222"/>
          <w:sz w:val="16"/>
          <w:szCs w:val="16"/>
          <w:shd w:val="clear" w:color="auto" w:fill="FFFFFF"/>
        </w:rPr>
      </w:pPr>
      <w:r w:rsidRPr="00E9213E">
        <w:rPr>
          <w:rFonts w:asciiTheme="minorHAnsi" w:hAnsiTheme="minorHAnsi" w:cstheme="minorHAnsi"/>
          <w:color w:val="222222"/>
          <w:sz w:val="16"/>
          <w:szCs w:val="16"/>
          <w:shd w:val="clear" w:color="auto" w:fill="FFFFFF"/>
        </w:rPr>
        <w:t>Jakinarazten dizugu, 2016ko apirilaren 27ko RGPDn xedatutakoaren arabera, AENKOMER - EMPRESARIOS DE COMERCIO Y SERVICIOS DE ÁLAVA-k zure datu pertsonalak bildu eta tratatzen dituela, haien konfidentzialtasuna bermatzen duten neurri tekniko eta antolakuntza-neurriak aplikatuz, xedearekin. lotzen zaituen harremana kudeatzeko. Zure adostasuna eta baimena ematen dituzu tratamendu horretarako. Zure datu pertsonalak gure harremana kudeatzeko ezinbestekoa den denboran bakarrik gordeko ditugu. Sartzeko, zuzentzeko, ezabatzeko, mugatzeko, eramangarritasunerako eta aurka egiteko eskubideak erabil ditzakezu AENKOMER - EMPRESARIOS DE COMERCIO Y SERVICIOS DE ALVArekin harremanetan jarriz, CUCHILLERÍA, 61, VITORIA-GASTEIZ, 01001, ARABA helbidearekin.</w:t>
      </w:r>
    </w:p>
    <w:p w14:paraId="41CCCD4E" w14:textId="77777777" w:rsidR="00E9213E" w:rsidRDefault="00E9213E" w:rsidP="008B3068">
      <w:pPr>
        <w:pStyle w:val="NormalWeb"/>
        <w:shd w:val="clear" w:color="auto" w:fill="FFFFFF"/>
        <w:spacing w:before="0" w:beforeAutospacing="0" w:after="0" w:afterAutospacing="0"/>
        <w:ind w:right="-1"/>
        <w:jc w:val="both"/>
        <w:rPr>
          <w:rFonts w:asciiTheme="minorHAnsi" w:hAnsiTheme="minorHAnsi" w:cstheme="minorHAnsi"/>
          <w:color w:val="222222"/>
          <w:sz w:val="20"/>
          <w:szCs w:val="20"/>
        </w:rPr>
      </w:pPr>
    </w:p>
    <w:p w14:paraId="3836AD96" w14:textId="675B6FF4" w:rsidR="00926011" w:rsidRDefault="00926011" w:rsidP="008B3068">
      <w:pPr>
        <w:pStyle w:val="NormalWeb"/>
        <w:shd w:val="clear" w:color="auto" w:fill="FFFFFF"/>
        <w:spacing w:before="0" w:beforeAutospacing="0" w:after="0" w:afterAutospacing="0"/>
        <w:ind w:right="-1"/>
        <w:jc w:val="both"/>
      </w:pPr>
      <w:r w:rsidRPr="00926011">
        <w:rPr>
          <w:rFonts w:asciiTheme="minorHAnsi" w:hAnsiTheme="minorHAnsi" w:cstheme="minorHAnsi"/>
          <w:color w:val="222222"/>
          <w:sz w:val="20"/>
          <w:szCs w:val="20"/>
        </w:rPr>
        <w:t>[   ]</w:t>
      </w:r>
      <w:r w:rsidRPr="00926011">
        <w:rPr>
          <w:rFonts w:asciiTheme="minorHAnsi" w:hAnsiTheme="minorHAnsi" w:cstheme="minorHAnsi"/>
          <w:color w:val="222222"/>
          <w:sz w:val="20"/>
          <w:szCs w:val="20"/>
          <w:shd w:val="clear" w:color="auto" w:fill="FFFFFF"/>
        </w:rPr>
        <w:t> </w:t>
      </w:r>
      <w:r w:rsidR="00E9213E" w:rsidRPr="00E9213E">
        <w:rPr>
          <w:rFonts w:asciiTheme="minorHAnsi" w:hAnsiTheme="minorHAnsi" w:cstheme="minorHAnsi"/>
          <w:color w:val="222222"/>
          <w:sz w:val="20"/>
          <w:szCs w:val="20"/>
          <w:shd w:val="clear" w:color="auto" w:fill="FFFFFF"/>
        </w:rPr>
        <w:t>Komunikazio komertzialak bidaltzea berariaz onartzen dut</w:t>
      </w:r>
    </w:p>
    <w:sectPr w:rsidR="00926011" w:rsidSect="007A142A">
      <w:headerReference w:type="default" r:id="rId7"/>
      <w:pgSz w:w="11906" w:h="16838"/>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665D5" w14:textId="77777777" w:rsidR="00333A7D" w:rsidRDefault="00333A7D" w:rsidP="00926011">
      <w:pPr>
        <w:spacing w:after="0" w:line="240" w:lineRule="auto"/>
      </w:pPr>
      <w:r>
        <w:separator/>
      </w:r>
    </w:p>
  </w:endnote>
  <w:endnote w:type="continuationSeparator" w:id="0">
    <w:p w14:paraId="57A6D7E5" w14:textId="77777777" w:rsidR="00333A7D" w:rsidRDefault="00333A7D" w:rsidP="00926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CB097" w14:textId="77777777" w:rsidR="00333A7D" w:rsidRDefault="00333A7D" w:rsidP="00926011">
      <w:pPr>
        <w:spacing w:after="0" w:line="240" w:lineRule="auto"/>
      </w:pPr>
      <w:r>
        <w:separator/>
      </w:r>
    </w:p>
  </w:footnote>
  <w:footnote w:type="continuationSeparator" w:id="0">
    <w:p w14:paraId="30DF7A89" w14:textId="77777777" w:rsidR="00333A7D" w:rsidRDefault="00333A7D" w:rsidP="00926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6804" w14:textId="77777777" w:rsidR="008B3068" w:rsidRDefault="008B3068" w:rsidP="00926011">
    <w:pPr>
      <w:pStyle w:val="Encabezado"/>
      <w:jc w:val="center"/>
    </w:pPr>
    <w:r w:rsidRPr="00926011">
      <w:rPr>
        <w:noProof/>
      </w:rPr>
      <w:drawing>
        <wp:inline distT="0" distB="0" distL="0" distR="0" wp14:anchorId="354B0571" wp14:editId="1A1C9792">
          <wp:extent cx="3247390" cy="614680"/>
          <wp:effectExtent l="19050" t="0" r="0" b="0"/>
          <wp:docPr id="9" name="Imagen 9" descr="Logo Araba Enkomer 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raba Enkomer positivo"/>
                  <pic:cNvPicPr>
                    <a:picLocks noChangeAspect="1" noChangeArrowheads="1"/>
                  </pic:cNvPicPr>
                </pic:nvPicPr>
                <pic:blipFill>
                  <a:blip r:embed="rId1" cstate="print"/>
                  <a:srcRect/>
                  <a:stretch>
                    <a:fillRect/>
                  </a:stretch>
                </pic:blipFill>
                <pic:spPr bwMode="auto">
                  <a:xfrm>
                    <a:off x="0" y="0"/>
                    <a:ext cx="3247390" cy="6146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FCE"/>
    <w:multiLevelType w:val="hybridMultilevel"/>
    <w:tmpl w:val="878EE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8903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11"/>
    <w:rsid w:val="0007139A"/>
    <w:rsid w:val="00302B09"/>
    <w:rsid w:val="00333A7D"/>
    <w:rsid w:val="003D340F"/>
    <w:rsid w:val="00424C23"/>
    <w:rsid w:val="004C5433"/>
    <w:rsid w:val="004F4D6F"/>
    <w:rsid w:val="00657185"/>
    <w:rsid w:val="007A142A"/>
    <w:rsid w:val="008B3068"/>
    <w:rsid w:val="00926011"/>
    <w:rsid w:val="009B2CA4"/>
    <w:rsid w:val="00E07E68"/>
    <w:rsid w:val="00E208BC"/>
    <w:rsid w:val="00E9213E"/>
    <w:rsid w:val="00EE2D7B"/>
    <w:rsid w:val="00F64E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E247"/>
  <w15:docId w15:val="{46F1A959-9327-4B32-83F1-7503C1B9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260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26011"/>
  </w:style>
  <w:style w:type="paragraph" w:styleId="Piedepgina">
    <w:name w:val="footer"/>
    <w:basedOn w:val="Normal"/>
    <w:link w:val="PiedepginaCar"/>
    <w:uiPriority w:val="99"/>
    <w:semiHidden/>
    <w:unhideWhenUsed/>
    <w:rsid w:val="009260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26011"/>
  </w:style>
  <w:style w:type="paragraph" w:styleId="Textodeglobo">
    <w:name w:val="Balloon Text"/>
    <w:basedOn w:val="Normal"/>
    <w:link w:val="TextodegloboCar"/>
    <w:uiPriority w:val="99"/>
    <w:semiHidden/>
    <w:unhideWhenUsed/>
    <w:rsid w:val="009260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011"/>
    <w:rPr>
      <w:rFonts w:ascii="Tahoma" w:hAnsi="Tahoma" w:cs="Tahoma"/>
      <w:sz w:val="16"/>
      <w:szCs w:val="16"/>
    </w:rPr>
  </w:style>
  <w:style w:type="character" w:styleId="Hipervnculo">
    <w:name w:val="Hyperlink"/>
    <w:rsid w:val="00926011"/>
    <w:rPr>
      <w:u w:val="single"/>
    </w:rPr>
  </w:style>
  <w:style w:type="paragraph" w:styleId="NormalWeb">
    <w:name w:val="Normal (Web)"/>
    <w:basedOn w:val="Normal"/>
    <w:uiPriority w:val="99"/>
    <w:unhideWhenUsed/>
    <w:rsid w:val="00926011"/>
    <w:pPr>
      <w:spacing w:before="100" w:beforeAutospacing="1" w:after="100" w:afterAutospacing="1" w:line="240" w:lineRule="auto"/>
    </w:pPr>
    <w:rPr>
      <w:rFonts w:ascii="Times New Roman" w:eastAsia="Calibri" w:hAnsi="Times New Roman" w:cs="Times New Roman"/>
      <w:sz w:val="24"/>
      <w:szCs w:val="24"/>
    </w:rPr>
  </w:style>
  <w:style w:type="paragraph" w:styleId="Prrafodelista">
    <w:name w:val="List Paragraph"/>
    <w:basedOn w:val="Normal"/>
    <w:uiPriority w:val="34"/>
    <w:qFormat/>
    <w:rsid w:val="00EE2D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315</Words>
  <Characters>1736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 Aenkomer</cp:lastModifiedBy>
  <cp:revision>13</cp:revision>
  <dcterms:created xsi:type="dcterms:W3CDTF">2024-03-15T08:53:00Z</dcterms:created>
  <dcterms:modified xsi:type="dcterms:W3CDTF">2026-03-26T08:44:00Z</dcterms:modified>
</cp:coreProperties>
</file>